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CF3" w:rsidRDefault="00AD7CF3" w:rsidP="00AD7CF3">
      <w:pPr>
        <w:pStyle w:val="Titre1"/>
        <w:rPr>
          <w:rFonts w:eastAsia="Times New Roman"/>
          <w:color w:val="000000"/>
        </w:rPr>
      </w:pPr>
      <w:r>
        <w:rPr>
          <w:rFonts w:eastAsia="Times New Roman"/>
          <w:color w:val="000000"/>
        </w:rPr>
        <w:t>Offre stage Opus Focus/Laboratoire EMC - Validation questi</w:t>
      </w:r>
      <w:r>
        <w:rPr>
          <w:rFonts w:eastAsia="Times New Roman"/>
          <w:color w:val="000000"/>
        </w:rPr>
        <w:t>o</w:t>
      </w:r>
      <w:r>
        <w:rPr>
          <w:rFonts w:eastAsia="Times New Roman"/>
          <w:color w:val="000000"/>
        </w:rPr>
        <w:t>nnaire bien-être en entreprise</w:t>
      </w:r>
    </w:p>
    <w:p w:rsidR="00AD7CF3" w:rsidRDefault="00AD7CF3" w:rsidP="00AD7CF3">
      <w:pPr>
        <w:pStyle w:val="Titre3"/>
        <w:rPr>
          <w:rFonts w:eastAsia="Times New Roman"/>
          <w:color w:val="000000"/>
        </w:rPr>
      </w:pPr>
      <w:r>
        <w:rPr>
          <w:rStyle w:val="lev"/>
          <w:rFonts w:eastAsia="Times New Roman"/>
          <w:b/>
          <w:bCs/>
          <w:color w:val="000000"/>
        </w:rPr>
        <w:t>Titre :</w:t>
      </w:r>
      <w:r>
        <w:rPr>
          <w:rFonts w:eastAsia="Times New Roman"/>
          <w:color w:val="000000"/>
        </w:rPr>
        <w:t> Amour organisationnel : validation d’un outil d’évaluation</w:t>
      </w:r>
    </w:p>
    <w:p w:rsidR="00AD7CF3" w:rsidRDefault="00AD7CF3" w:rsidP="00AD7CF3">
      <w:pPr>
        <w:pStyle w:val="NormalWeb"/>
        <w:rPr>
          <w:color w:val="000000"/>
        </w:rPr>
      </w:pPr>
      <w:r>
        <w:rPr>
          <w:rStyle w:val="lev"/>
          <w:color w:val="000000"/>
        </w:rPr>
        <w:t>Durée :</w:t>
      </w:r>
      <w:r>
        <w:rPr>
          <w:color w:val="000000"/>
        </w:rPr>
        <w:t> 300h présentiel</w:t>
      </w:r>
    </w:p>
    <w:p w:rsidR="00AD7CF3" w:rsidRDefault="00AD7CF3" w:rsidP="00AD7CF3">
      <w:pPr>
        <w:pStyle w:val="NormalWeb"/>
        <w:rPr>
          <w:color w:val="000000"/>
        </w:rPr>
      </w:pPr>
      <w:r>
        <w:rPr>
          <w:rStyle w:val="lev"/>
          <w:color w:val="000000"/>
        </w:rPr>
        <w:t>Encadrants :</w:t>
      </w:r>
      <w:r>
        <w:rPr>
          <w:color w:val="000000"/>
        </w:rPr>
        <w:t> Marianne Olivier (Opus Focus) et Geoffrey Duran (Laboratoire EMC - Université Lyon 2)</w:t>
      </w:r>
      <w:bookmarkStart w:id="0" w:name="_GoBack"/>
      <w:bookmarkEnd w:id="0"/>
    </w:p>
    <w:p w:rsidR="00AD7CF3" w:rsidRDefault="00AD7CF3" w:rsidP="00AD7CF3">
      <w:pPr>
        <w:pStyle w:val="NormalWeb"/>
        <w:rPr>
          <w:color w:val="000000"/>
        </w:rPr>
      </w:pPr>
      <w:r>
        <w:rPr>
          <w:rStyle w:val="lev"/>
          <w:color w:val="000000"/>
        </w:rPr>
        <w:t>Objectif du projet :</w:t>
      </w:r>
      <w:r>
        <w:rPr>
          <w:color w:val="000000"/>
        </w:rPr>
        <w:t xml:space="preserve"> Depuis 1 an la startup de conseil en entreprise Opus Focus travaille à la constitution d’un corpus bibliographique sur la notion d’amour organisationnel. Cette notion est au </w:t>
      </w:r>
      <w:proofErr w:type="spellStart"/>
      <w:r>
        <w:rPr>
          <w:color w:val="000000"/>
        </w:rPr>
        <w:t>coeur</w:t>
      </w:r>
      <w:proofErr w:type="spellEnd"/>
      <w:r>
        <w:rPr>
          <w:color w:val="000000"/>
        </w:rPr>
        <w:t xml:space="preserve"> de l’engagement des collaborateurs au sein des organisations. Si de nombreux auteurs s’accord sur son importance, il n’existe pas, à ce jour, d’outil permettant son évaluation. L’objectif de stage est de rejoindre l’équipe d’Opus Focus et d’effectuer un travail de littérature sur la psychologie de l’entreprise au regard des sciences cognitives, de construire un questionnaire permettant d’évaluer les notions d’engagement et d’amour organisationnel et de conduire l’étude de validation psychométrique de l’outil.</w:t>
      </w:r>
    </w:p>
    <w:p w:rsidR="00AD7CF3" w:rsidRDefault="00AD7CF3" w:rsidP="00AD7CF3">
      <w:pPr>
        <w:pStyle w:val="NormalWeb"/>
        <w:rPr>
          <w:color w:val="000000"/>
        </w:rPr>
      </w:pPr>
      <w:r>
        <w:rPr>
          <w:rStyle w:val="lev"/>
          <w:color w:val="000000"/>
        </w:rPr>
        <w:t>Compétences requises :</w:t>
      </w:r>
    </w:p>
    <w:p w:rsidR="00AD7CF3" w:rsidRDefault="00AD7CF3" w:rsidP="00AD7CF3">
      <w:pPr>
        <w:numPr>
          <w:ilvl w:val="0"/>
          <w:numId w:val="1"/>
        </w:numPr>
        <w:spacing w:before="100" w:beforeAutospacing="1" w:after="100" w:afterAutospacing="1"/>
        <w:rPr>
          <w:rFonts w:eastAsia="Times New Roman"/>
          <w:color w:val="000000"/>
        </w:rPr>
      </w:pPr>
      <w:r>
        <w:rPr>
          <w:rFonts w:eastAsia="Times New Roman"/>
          <w:color w:val="000000"/>
        </w:rPr>
        <w:t>Intérêt pour le monde de l’entreprise et les questions de bien-être au travail</w:t>
      </w:r>
    </w:p>
    <w:p w:rsidR="00AD7CF3" w:rsidRDefault="00AD7CF3" w:rsidP="00AD7CF3">
      <w:pPr>
        <w:numPr>
          <w:ilvl w:val="0"/>
          <w:numId w:val="1"/>
        </w:numPr>
        <w:spacing w:before="100" w:beforeAutospacing="1" w:after="100" w:afterAutospacing="1"/>
        <w:rPr>
          <w:rFonts w:eastAsia="Times New Roman"/>
          <w:color w:val="000000"/>
        </w:rPr>
      </w:pPr>
      <w:r>
        <w:rPr>
          <w:rFonts w:eastAsia="Times New Roman"/>
          <w:color w:val="000000"/>
        </w:rPr>
        <w:t>Conduire une revue de littérature</w:t>
      </w:r>
    </w:p>
    <w:p w:rsidR="00AD7CF3" w:rsidRDefault="00AD7CF3" w:rsidP="00AD7CF3">
      <w:pPr>
        <w:numPr>
          <w:ilvl w:val="0"/>
          <w:numId w:val="1"/>
        </w:numPr>
        <w:spacing w:before="100" w:beforeAutospacing="1" w:after="100" w:afterAutospacing="1"/>
        <w:rPr>
          <w:rFonts w:eastAsia="Times New Roman"/>
          <w:color w:val="000000"/>
        </w:rPr>
      </w:pPr>
      <w:r>
        <w:rPr>
          <w:rFonts w:eastAsia="Times New Roman"/>
          <w:color w:val="000000"/>
        </w:rPr>
        <w:t xml:space="preserve">Utilisation d’outils d’enquête (ex : </w:t>
      </w:r>
      <w:proofErr w:type="spellStart"/>
      <w:r>
        <w:rPr>
          <w:rFonts w:eastAsia="Times New Roman"/>
          <w:color w:val="000000"/>
        </w:rPr>
        <w:t>LimeSurvey</w:t>
      </w:r>
      <w:proofErr w:type="spellEnd"/>
      <w:r>
        <w:rPr>
          <w:rFonts w:eastAsia="Times New Roman"/>
          <w:color w:val="000000"/>
        </w:rPr>
        <w:t>)</w:t>
      </w:r>
    </w:p>
    <w:p w:rsidR="00AD7CF3" w:rsidRDefault="00AD7CF3" w:rsidP="00AD7CF3">
      <w:pPr>
        <w:numPr>
          <w:ilvl w:val="0"/>
          <w:numId w:val="1"/>
        </w:numPr>
        <w:spacing w:before="100" w:beforeAutospacing="1" w:after="100" w:afterAutospacing="1"/>
        <w:rPr>
          <w:rFonts w:eastAsia="Times New Roman"/>
          <w:color w:val="000000"/>
        </w:rPr>
      </w:pPr>
      <w:r>
        <w:rPr>
          <w:rFonts w:eastAsia="Times New Roman"/>
          <w:color w:val="000000"/>
        </w:rPr>
        <w:t>Compétences en statistiques de base</w:t>
      </w:r>
    </w:p>
    <w:p w:rsidR="00AD7CF3" w:rsidRDefault="00AD7CF3" w:rsidP="00AD7CF3">
      <w:pPr>
        <w:pStyle w:val="NormalWeb"/>
        <w:rPr>
          <w:color w:val="000000"/>
        </w:rPr>
      </w:pPr>
      <w:r>
        <w:rPr>
          <w:rStyle w:val="lev"/>
          <w:color w:val="000000"/>
        </w:rPr>
        <w:t>Candidature :</w:t>
      </w:r>
      <w:r>
        <w:rPr>
          <w:color w:val="000000"/>
        </w:rPr>
        <w:t> CV et lettre de motivation à transmettre : </w:t>
      </w:r>
      <w:hyperlink r:id="rId5" w:history="1">
        <w:r>
          <w:rPr>
            <w:rStyle w:val="Lienhypertexte"/>
          </w:rPr>
          <w:t>geoffrey.duran@univ-lyon2.fr</w:t>
        </w:r>
      </w:hyperlink>
      <w:r>
        <w:rPr>
          <w:color w:val="000000"/>
        </w:rPr>
        <w:t> ; </w:t>
      </w:r>
      <w:hyperlink r:id="rId6" w:history="1">
        <w:r>
          <w:rPr>
            <w:rStyle w:val="Lienhypertexte"/>
          </w:rPr>
          <w:t>marianneolivier@opusfocus.com</w:t>
        </w:r>
      </w:hyperlink>
      <w:r>
        <w:rPr>
          <w:color w:val="000000"/>
        </w:rPr>
        <w:t> ; </w:t>
      </w:r>
      <w:hyperlink r:id="rId7" w:history="1">
        <w:r>
          <w:rPr>
            <w:rStyle w:val="Lienhypertexte"/>
          </w:rPr>
          <w:t>marcrousse@opusfocus.com</w:t>
        </w:r>
      </w:hyperlink>
    </w:p>
    <w:p w:rsidR="004E7C2F" w:rsidRDefault="004E7C2F"/>
    <w:sectPr w:rsidR="004E7C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C011AD"/>
    <w:multiLevelType w:val="multilevel"/>
    <w:tmpl w:val="A55C2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F3"/>
    <w:rsid w:val="004E7C2F"/>
    <w:rsid w:val="00AD7C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0313"/>
  <w15:chartTrackingRefBased/>
  <w15:docId w15:val="{490CC378-CA76-45E1-B9CF-FFA35B8C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CF3"/>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AD7CF3"/>
    <w:pPr>
      <w:spacing w:before="100" w:beforeAutospacing="1" w:after="100" w:afterAutospacing="1"/>
      <w:outlineLvl w:val="0"/>
    </w:pPr>
    <w:rPr>
      <w:b/>
      <w:bCs/>
      <w:kern w:val="36"/>
      <w:sz w:val="48"/>
      <w:szCs w:val="48"/>
    </w:rPr>
  </w:style>
  <w:style w:type="paragraph" w:styleId="Titre3">
    <w:name w:val="heading 3"/>
    <w:basedOn w:val="Normal"/>
    <w:link w:val="Titre3Car"/>
    <w:uiPriority w:val="9"/>
    <w:semiHidden/>
    <w:unhideWhenUsed/>
    <w:qFormat/>
    <w:rsid w:val="00AD7CF3"/>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7CF3"/>
    <w:rPr>
      <w:rFonts w:ascii="Times New Roman" w:hAnsi="Times New Roman" w:cs="Times New Roman"/>
      <w:b/>
      <w:bCs/>
      <w:kern w:val="36"/>
      <w:sz w:val="48"/>
      <w:szCs w:val="48"/>
      <w:lang w:eastAsia="fr-FR"/>
    </w:rPr>
  </w:style>
  <w:style w:type="character" w:customStyle="1" w:styleId="Titre3Car">
    <w:name w:val="Titre 3 Car"/>
    <w:basedOn w:val="Policepardfaut"/>
    <w:link w:val="Titre3"/>
    <w:uiPriority w:val="9"/>
    <w:semiHidden/>
    <w:rsid w:val="00AD7CF3"/>
    <w:rPr>
      <w:rFonts w:ascii="Times New Roman" w:hAnsi="Times New Roman" w:cs="Times New Roman"/>
      <w:b/>
      <w:bCs/>
      <w:sz w:val="27"/>
      <w:szCs w:val="27"/>
      <w:lang w:eastAsia="fr-FR"/>
    </w:rPr>
  </w:style>
  <w:style w:type="character" w:styleId="Lienhypertexte">
    <w:name w:val="Hyperlink"/>
    <w:basedOn w:val="Policepardfaut"/>
    <w:uiPriority w:val="99"/>
    <w:semiHidden/>
    <w:unhideWhenUsed/>
    <w:rsid w:val="00AD7CF3"/>
    <w:rPr>
      <w:color w:val="0000FF"/>
      <w:u w:val="single"/>
    </w:rPr>
  </w:style>
  <w:style w:type="paragraph" w:styleId="NormalWeb">
    <w:name w:val="Normal (Web)"/>
    <w:basedOn w:val="Normal"/>
    <w:uiPriority w:val="99"/>
    <w:semiHidden/>
    <w:unhideWhenUsed/>
    <w:rsid w:val="00AD7CF3"/>
    <w:pPr>
      <w:spacing w:before="100" w:beforeAutospacing="1" w:after="100" w:afterAutospacing="1"/>
    </w:pPr>
  </w:style>
  <w:style w:type="character" w:styleId="lev">
    <w:name w:val="Strong"/>
    <w:basedOn w:val="Policepardfaut"/>
    <w:uiPriority w:val="22"/>
    <w:qFormat/>
    <w:rsid w:val="00AD7C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03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crousse@opusfocu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anneolivier@opusfocus.com" TargetMode="External"/><Relationship Id="rId5" Type="http://schemas.openxmlformats.org/officeDocument/2006/relationships/hyperlink" Target="mailto:geoffrey.duran@univ-lyon2.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1283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Universite Lyon 2</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Rousselet</dc:creator>
  <cp:keywords/>
  <dc:description/>
  <cp:lastModifiedBy>Christelle Rousselet</cp:lastModifiedBy>
  <cp:revision>1</cp:revision>
  <dcterms:created xsi:type="dcterms:W3CDTF">2024-09-17T14:11:00Z</dcterms:created>
  <dcterms:modified xsi:type="dcterms:W3CDTF">2024-09-17T14:11:00Z</dcterms:modified>
</cp:coreProperties>
</file>